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62ffb45991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68a52370d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Djoulgouf,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c1b2c030f4457" /><Relationship Type="http://schemas.openxmlformats.org/officeDocument/2006/relationships/numbering" Target="/word/numbering.xml" Id="Rc239463e14f44eff" /><Relationship Type="http://schemas.openxmlformats.org/officeDocument/2006/relationships/settings" Target="/word/settings.xml" Id="R9cd9e5e88f814b73" /><Relationship Type="http://schemas.openxmlformats.org/officeDocument/2006/relationships/image" Target="/word/media/5d6dc38f-bc94-47a6-bed1-6e9b10089059.png" Id="R20868a52370d42f4" /></Relationships>
</file>