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e4ddc7a04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12cb94163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Dobinga,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01e5b6837443e" /><Relationship Type="http://schemas.openxmlformats.org/officeDocument/2006/relationships/numbering" Target="/word/numbering.xml" Id="R3818d3a89ddb4fb1" /><Relationship Type="http://schemas.openxmlformats.org/officeDocument/2006/relationships/settings" Target="/word/settings.xml" Id="R44adaef4812f4686" /><Relationship Type="http://schemas.openxmlformats.org/officeDocument/2006/relationships/image" Target="/word/media/b3f396fc-6415-40ed-a0f1-087e03fc33ed.png" Id="Rd3312cb941634562" /></Relationships>
</file>