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495655883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da3bc116a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dd8682d44425b" /><Relationship Type="http://schemas.openxmlformats.org/officeDocument/2006/relationships/numbering" Target="/word/numbering.xml" Id="R1066a87ab8a84066" /><Relationship Type="http://schemas.openxmlformats.org/officeDocument/2006/relationships/settings" Target="/word/settings.xml" Id="R57639d3da90d49f0" /><Relationship Type="http://schemas.openxmlformats.org/officeDocument/2006/relationships/image" Target="/word/media/85421cf0-928c-4ee1-b502-3c665ab52c6d.png" Id="Re51da3bc116a49ca" /></Relationships>
</file>