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644038b35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c7752f47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Dzandakala,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984ba543048a3" /><Relationship Type="http://schemas.openxmlformats.org/officeDocument/2006/relationships/numbering" Target="/word/numbering.xml" Id="Rd76f3f8d09b04943" /><Relationship Type="http://schemas.openxmlformats.org/officeDocument/2006/relationships/settings" Target="/word/settings.xml" Id="Re439eb0e7f964768" /><Relationship Type="http://schemas.openxmlformats.org/officeDocument/2006/relationships/image" Target="/word/media/267da8fb-5e03-40b6-a775-75899743066d.png" Id="R5e7fc7752f4747ab" /></Relationships>
</file>