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e634efebe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035186cfd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e30a4ed21472d" /><Relationship Type="http://schemas.openxmlformats.org/officeDocument/2006/relationships/numbering" Target="/word/numbering.xml" Id="Rfd4ad7a687e048d4" /><Relationship Type="http://schemas.openxmlformats.org/officeDocument/2006/relationships/settings" Target="/word/settings.xml" Id="R17986c5a94004b4e" /><Relationship Type="http://schemas.openxmlformats.org/officeDocument/2006/relationships/image" Target="/word/media/ed7f636c-c2ee-4c08-88ea-9c092aef0f2c.png" Id="R9d4035186cfd4706" /></Relationships>
</file>