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efb1b32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64211ed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Ekona Lelu,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7390972c04c02" /><Relationship Type="http://schemas.openxmlformats.org/officeDocument/2006/relationships/numbering" Target="/word/numbering.xml" Id="R696f3bf785494935" /><Relationship Type="http://schemas.openxmlformats.org/officeDocument/2006/relationships/settings" Target="/word/settings.xml" Id="R9505a28d677140d0" /><Relationship Type="http://schemas.openxmlformats.org/officeDocument/2006/relationships/image" Target="/word/media/67af0ecc-b05f-4951-a6d1-084848e562ab.png" Id="R141164211ed3481e" /></Relationships>
</file>