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9e483b5a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4de500c4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Eloumba,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bea043cb5455f" /><Relationship Type="http://schemas.openxmlformats.org/officeDocument/2006/relationships/numbering" Target="/word/numbering.xml" Id="R0c90686c5b94488a" /><Relationship Type="http://schemas.openxmlformats.org/officeDocument/2006/relationships/settings" Target="/word/settings.xml" Id="R32b10f1dec1f4ea0" /><Relationship Type="http://schemas.openxmlformats.org/officeDocument/2006/relationships/image" Target="/word/media/7732436b-fa6e-4da7-bd60-da23e5b3cefe.png" Id="R6884de500c464caf" /></Relationships>
</file>