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eb246ef27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9f770d666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58e948f4b4320" /><Relationship Type="http://schemas.openxmlformats.org/officeDocument/2006/relationships/numbering" Target="/word/numbering.xml" Id="R71950264ffbb4328" /><Relationship Type="http://schemas.openxmlformats.org/officeDocument/2006/relationships/settings" Target="/word/settings.xml" Id="R10d3ce4630d24a56" /><Relationship Type="http://schemas.openxmlformats.org/officeDocument/2006/relationships/image" Target="/word/media/8d0b3060-3c21-47a0-85ad-cbcdf04ad234.png" Id="Rc4c9f770d6664389" /></Relationships>
</file>