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43ef8c4f4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ca045c5a7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e30a4abd146ae" /><Relationship Type="http://schemas.openxmlformats.org/officeDocument/2006/relationships/numbering" Target="/word/numbering.xml" Id="R80aec0e0132a4cf1" /><Relationship Type="http://schemas.openxmlformats.org/officeDocument/2006/relationships/settings" Target="/word/settings.xml" Id="Rea4199379e0d47c3" /><Relationship Type="http://schemas.openxmlformats.org/officeDocument/2006/relationships/image" Target="/word/media/39a3c29c-85a4-4734-939b-75451467883a.png" Id="R1a6ca045c5a7447e" /></Relationships>
</file>