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4a66422bb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d6eebaf6b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Famitchuet,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9492efa0a4cac" /><Relationship Type="http://schemas.openxmlformats.org/officeDocument/2006/relationships/numbering" Target="/word/numbering.xml" Id="R062fb9eaf78b4a36" /><Relationship Type="http://schemas.openxmlformats.org/officeDocument/2006/relationships/settings" Target="/word/settings.xml" Id="R5c14e5e92c8f44bb" /><Relationship Type="http://schemas.openxmlformats.org/officeDocument/2006/relationships/image" Target="/word/media/a2016012-f4df-4ae9-b735-a0e572c33b61.png" Id="Rae9d6eebaf6b46a0" /></Relationships>
</file>