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a33209780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18a44d351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Fampi,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1671a6024bdc" /><Relationship Type="http://schemas.openxmlformats.org/officeDocument/2006/relationships/numbering" Target="/word/numbering.xml" Id="R0eaf265c80e945ac" /><Relationship Type="http://schemas.openxmlformats.org/officeDocument/2006/relationships/settings" Target="/word/settings.xml" Id="R6e6a9ce7d22a458b" /><Relationship Type="http://schemas.openxmlformats.org/officeDocument/2006/relationships/image" Target="/word/media/e8bde6cb-9f92-476f-9e87-4b36cb4086a1.png" Id="R1af18a44d3514091" /></Relationships>
</file>