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73e625fe3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ea256c27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290f8690b42ad" /><Relationship Type="http://schemas.openxmlformats.org/officeDocument/2006/relationships/numbering" Target="/word/numbering.xml" Id="R2586397c4c9649c6" /><Relationship Type="http://schemas.openxmlformats.org/officeDocument/2006/relationships/settings" Target="/word/settings.xml" Id="Rbc200d1a7339461f" /><Relationship Type="http://schemas.openxmlformats.org/officeDocument/2006/relationships/image" Target="/word/media/cd5c498e-10cf-4b93-9195-aa08ab3b613f.png" Id="R73aea256c27744cc" /></Relationships>
</file>