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ba82538ea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dcc3d8edf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12deaf64e48d4" /><Relationship Type="http://schemas.openxmlformats.org/officeDocument/2006/relationships/numbering" Target="/word/numbering.xml" Id="R67033d6e26f2480c" /><Relationship Type="http://schemas.openxmlformats.org/officeDocument/2006/relationships/settings" Target="/word/settings.xml" Id="Rf90ea4fc1a244e97" /><Relationship Type="http://schemas.openxmlformats.org/officeDocument/2006/relationships/image" Target="/word/media/200bc760-152a-4414-b742-5937881a6851.png" Id="R22edcc3d8edf44e8" /></Relationships>
</file>