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3608601e1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db6f026fb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Fonakeke,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ecb1a1b864f09" /><Relationship Type="http://schemas.openxmlformats.org/officeDocument/2006/relationships/numbering" Target="/word/numbering.xml" Id="R91b0469f5c25488b" /><Relationship Type="http://schemas.openxmlformats.org/officeDocument/2006/relationships/settings" Target="/word/settings.xml" Id="R572ccbb0faf241ad" /><Relationship Type="http://schemas.openxmlformats.org/officeDocument/2006/relationships/image" Target="/word/media/bae74b27-02bd-4350-ab87-90cee1e52807.png" Id="R83bdb6f026fb41fe" /></Relationships>
</file>