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00fcaab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90f26d8c7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a34b1ce9045f2" /><Relationship Type="http://schemas.openxmlformats.org/officeDocument/2006/relationships/numbering" Target="/word/numbering.xml" Id="R1fcddca3a99b4f37" /><Relationship Type="http://schemas.openxmlformats.org/officeDocument/2006/relationships/settings" Target="/word/settings.xml" Id="R0beb31fe87d243de" /><Relationship Type="http://schemas.openxmlformats.org/officeDocument/2006/relationships/image" Target="/word/media/eeb696fd-8beb-4a83-a2ca-126cd430fb87.png" Id="R6d990f26d8c74732" /></Relationships>
</file>