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55c94f3b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5d600817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1cb13a7f44f8" /><Relationship Type="http://schemas.openxmlformats.org/officeDocument/2006/relationships/numbering" Target="/word/numbering.xml" Id="Rf9dc22c8e6e84053" /><Relationship Type="http://schemas.openxmlformats.org/officeDocument/2006/relationships/settings" Target="/word/settings.xml" Id="Rd0981ef5d3644a2a" /><Relationship Type="http://schemas.openxmlformats.org/officeDocument/2006/relationships/image" Target="/word/media/0b4c4c69-6be6-43b2-9fe2-809a8f3f7607.png" Id="R7315d600817b4408" /></Relationships>
</file>