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b36468666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ae8a02cb2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Gandzoy,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5c2f4c7624022" /><Relationship Type="http://schemas.openxmlformats.org/officeDocument/2006/relationships/numbering" Target="/word/numbering.xml" Id="R4354745856ee4705" /><Relationship Type="http://schemas.openxmlformats.org/officeDocument/2006/relationships/settings" Target="/word/settings.xml" Id="R150d67671b524f33" /><Relationship Type="http://schemas.openxmlformats.org/officeDocument/2006/relationships/image" Target="/word/media/dc65e4a2-d3e5-4d07-9d92-dd6511c95087.png" Id="Rbf0ae8a02cb24093" /></Relationships>
</file>