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848c36125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c58cb187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180dc08f4972" /><Relationship Type="http://schemas.openxmlformats.org/officeDocument/2006/relationships/numbering" Target="/word/numbering.xml" Id="R8b36ee9c6cac4635" /><Relationship Type="http://schemas.openxmlformats.org/officeDocument/2006/relationships/settings" Target="/word/settings.xml" Id="Rcf5f96ffa1f74273" /><Relationship Type="http://schemas.openxmlformats.org/officeDocument/2006/relationships/image" Target="/word/media/df8a5e08-31bb-4e44-8ec2-7cf9aee0b1e2.png" Id="R6e3c58cb187a4c4d" /></Relationships>
</file>