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3a9ce2097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94a480c7f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Gawar Vinde,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5fe40ecb04736" /><Relationship Type="http://schemas.openxmlformats.org/officeDocument/2006/relationships/numbering" Target="/word/numbering.xml" Id="R57756196c2364b6e" /><Relationship Type="http://schemas.openxmlformats.org/officeDocument/2006/relationships/settings" Target="/word/settings.xml" Id="Rdee679e03d0c49c0" /><Relationship Type="http://schemas.openxmlformats.org/officeDocument/2006/relationships/image" Target="/word/media/4c5d4695-f1e3-4385-8ddd-513a9a00504d.png" Id="Rf0f94a480c7f412d" /></Relationships>
</file>