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5a9f462c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fe94654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Gayakere,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b06e3eea44682" /><Relationship Type="http://schemas.openxmlformats.org/officeDocument/2006/relationships/numbering" Target="/word/numbering.xml" Id="Rfbbb3e44db0e4261" /><Relationship Type="http://schemas.openxmlformats.org/officeDocument/2006/relationships/settings" Target="/word/settings.xml" Id="R63ccc62f10c9489e" /><Relationship Type="http://schemas.openxmlformats.org/officeDocument/2006/relationships/image" Target="/word/media/3ce0d612-621b-40af-8acb-60badb101a62.png" Id="R7914fe94654a4e8a" /></Relationships>
</file>