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a3dc91d84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c8146610a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23a59818e449b" /><Relationship Type="http://schemas.openxmlformats.org/officeDocument/2006/relationships/numbering" Target="/word/numbering.xml" Id="R765ab6f3dfc24094" /><Relationship Type="http://schemas.openxmlformats.org/officeDocument/2006/relationships/settings" Target="/word/settings.xml" Id="Ra8c3b9cc1af34dca" /><Relationship Type="http://schemas.openxmlformats.org/officeDocument/2006/relationships/image" Target="/word/media/2894ce79-997a-49cb-9e28-df626099e67b.png" Id="Rc8cc8146610a428d" /></Relationships>
</file>