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e892f12b3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75de00739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Gonougou,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5697924f442fa" /><Relationship Type="http://schemas.openxmlformats.org/officeDocument/2006/relationships/numbering" Target="/word/numbering.xml" Id="R673afb7c90094030" /><Relationship Type="http://schemas.openxmlformats.org/officeDocument/2006/relationships/settings" Target="/word/settings.xml" Id="R5eaf2a7603ff4c32" /><Relationship Type="http://schemas.openxmlformats.org/officeDocument/2006/relationships/image" Target="/word/media/9b1ac0b5-ed4f-4437-a51e-413e5f1fbcfe.png" Id="Rb9975de007394382" /></Relationships>
</file>