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99e1a933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ae0a964c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270487a9f4a90" /><Relationship Type="http://schemas.openxmlformats.org/officeDocument/2006/relationships/numbering" Target="/word/numbering.xml" Id="R8721d613d84a4925" /><Relationship Type="http://schemas.openxmlformats.org/officeDocument/2006/relationships/settings" Target="/word/settings.xml" Id="Rd4af868e69184789" /><Relationship Type="http://schemas.openxmlformats.org/officeDocument/2006/relationships/image" Target="/word/media/02c0589e-a1bf-4d6a-867c-acae75d6414b.png" Id="R57f6ae0a964c4367" /></Relationships>
</file>