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42250d23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41c09cd2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Goueledje,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87f6ff4c4f8f" /><Relationship Type="http://schemas.openxmlformats.org/officeDocument/2006/relationships/numbering" Target="/word/numbering.xml" Id="R48b611d6b62a414e" /><Relationship Type="http://schemas.openxmlformats.org/officeDocument/2006/relationships/settings" Target="/word/settings.xml" Id="R3a91ba5bc52c4883" /><Relationship Type="http://schemas.openxmlformats.org/officeDocument/2006/relationships/image" Target="/word/media/c822df4b-7de8-4ed1-a412-ad34e9b6a6ad.png" Id="Rb48d41c09cd24b5f" /></Relationships>
</file>