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0d7c2a194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6c2c4b858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Guirle,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0b54bc3b340e1" /><Relationship Type="http://schemas.openxmlformats.org/officeDocument/2006/relationships/numbering" Target="/word/numbering.xml" Id="R90b74e8200c948a0" /><Relationship Type="http://schemas.openxmlformats.org/officeDocument/2006/relationships/settings" Target="/word/settings.xml" Id="R48b48187c8d84d5a" /><Relationship Type="http://schemas.openxmlformats.org/officeDocument/2006/relationships/image" Target="/word/media/3a38c8c4-2893-4c4a-9b44-b26d5dc90496.png" Id="R5826c2c4b8584421" /></Relationships>
</file>