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663cdf0a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d66cb5a7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Guirvidig,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1dcf991546f3" /><Relationship Type="http://schemas.openxmlformats.org/officeDocument/2006/relationships/numbering" Target="/word/numbering.xml" Id="R3f2b1a37bf234fc0" /><Relationship Type="http://schemas.openxmlformats.org/officeDocument/2006/relationships/settings" Target="/word/settings.xml" Id="R21d268e623154c7f" /><Relationship Type="http://schemas.openxmlformats.org/officeDocument/2006/relationships/image" Target="/word/media/9557b32c-6bdb-4ef4-a208-581ef017dc41.png" Id="Rdfb8d66cb5a74542" /></Relationships>
</file>