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e94b8c90c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e5213ce00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Hore Taram,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99d3a00e346e1" /><Relationship Type="http://schemas.openxmlformats.org/officeDocument/2006/relationships/numbering" Target="/word/numbering.xml" Id="R2715bfe623924066" /><Relationship Type="http://schemas.openxmlformats.org/officeDocument/2006/relationships/settings" Target="/word/settings.xml" Id="Rfb29ca634b144911" /><Relationship Type="http://schemas.openxmlformats.org/officeDocument/2006/relationships/image" Target="/word/media/a60b0f84-06cf-4955-9b1f-941c18b389d3.png" Id="Re13e5213ce004eb6" /></Relationships>
</file>