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c21f71bf5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576ce78ae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ae11e244e454d" /><Relationship Type="http://schemas.openxmlformats.org/officeDocument/2006/relationships/numbering" Target="/word/numbering.xml" Id="Re75d4cdfb680499a" /><Relationship Type="http://schemas.openxmlformats.org/officeDocument/2006/relationships/settings" Target="/word/settings.xml" Id="R3ba0cf21017a43cc" /><Relationship Type="http://schemas.openxmlformats.org/officeDocument/2006/relationships/image" Target="/word/media/091100ab-a127-4a12-a24a-691144c760c6.png" Id="R9d4576ce78ae4a39" /></Relationships>
</file>