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0cfe6f707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072c9c4dd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Jilve,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cd3a41eab4e36" /><Relationship Type="http://schemas.openxmlformats.org/officeDocument/2006/relationships/numbering" Target="/word/numbering.xml" Id="Rb6be9c3566c5450a" /><Relationship Type="http://schemas.openxmlformats.org/officeDocument/2006/relationships/settings" Target="/word/settings.xml" Id="R850a838aaa114b1b" /><Relationship Type="http://schemas.openxmlformats.org/officeDocument/2006/relationships/image" Target="/word/media/4f970724-a7cf-4d06-9c0e-4bee51b23f84.png" Id="R0be072c9c4dd4aa2" /></Relationships>
</file>