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3031e5bee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364258038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Kamkop,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27e6972e04639" /><Relationship Type="http://schemas.openxmlformats.org/officeDocument/2006/relationships/numbering" Target="/word/numbering.xml" Id="R6a7be86647154178" /><Relationship Type="http://schemas.openxmlformats.org/officeDocument/2006/relationships/settings" Target="/word/settings.xml" Id="R874ee298660a4dfc" /><Relationship Type="http://schemas.openxmlformats.org/officeDocument/2006/relationships/image" Target="/word/media/9158affe-aef1-4b18-8d71-6d50be5b836b.png" Id="Ref1364258038473c" /></Relationships>
</file>