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bc0eb5e1d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490bd6179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Karalguie,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bfce8834f43fa" /><Relationship Type="http://schemas.openxmlformats.org/officeDocument/2006/relationships/numbering" Target="/word/numbering.xml" Id="R4a0416dd7c5f48ac" /><Relationship Type="http://schemas.openxmlformats.org/officeDocument/2006/relationships/settings" Target="/word/settings.xml" Id="Ra018f8407b904e98" /><Relationship Type="http://schemas.openxmlformats.org/officeDocument/2006/relationships/image" Target="/word/media/e8d485e1-c03e-4f13-a5a0-66f9cbea5cef.png" Id="R955490bd61794a97" /></Relationships>
</file>