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038be810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5eb7a0ed1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8332bb4274bc5" /><Relationship Type="http://schemas.openxmlformats.org/officeDocument/2006/relationships/numbering" Target="/word/numbering.xml" Id="Rb98e1025d1be4803" /><Relationship Type="http://schemas.openxmlformats.org/officeDocument/2006/relationships/settings" Target="/word/settings.xml" Id="R0dba5623c00b4e25" /><Relationship Type="http://schemas.openxmlformats.org/officeDocument/2006/relationships/image" Target="/word/media/05a27b9f-e9a9-461d-a171-826b757b8a6d.png" Id="Rd1b5eb7a0ed14e89" /></Relationships>
</file>