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b5433ecf4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ee00d7b6a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Kerzeng,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be944cd904499" /><Relationship Type="http://schemas.openxmlformats.org/officeDocument/2006/relationships/numbering" Target="/word/numbering.xml" Id="R3d2b497a9e6c489f" /><Relationship Type="http://schemas.openxmlformats.org/officeDocument/2006/relationships/settings" Target="/word/settings.xml" Id="Rdf6ed9dc513d4977" /><Relationship Type="http://schemas.openxmlformats.org/officeDocument/2006/relationships/image" Target="/word/media/0ec210bc-444c-4f3a-b26c-5017f1929f74.png" Id="R03bee00d7b6a4b61" /></Relationships>
</file>