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675a1ffa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3d328b6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Kinsasa Mawa,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5a4cde7f2449e" /><Relationship Type="http://schemas.openxmlformats.org/officeDocument/2006/relationships/numbering" Target="/word/numbering.xml" Id="R2ffd5551ea6d4ec4" /><Relationship Type="http://schemas.openxmlformats.org/officeDocument/2006/relationships/settings" Target="/word/settings.xml" Id="Rd94c4d8603ee44f6" /><Relationship Type="http://schemas.openxmlformats.org/officeDocument/2006/relationships/image" Target="/word/media/7faa3b41-3319-4254-8f50-10bd80a04bae.png" Id="R19e23d328b6c4159" /></Relationships>
</file>