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4a1dd74f5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591968cb4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Koinderi,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adcea06564091" /><Relationship Type="http://schemas.openxmlformats.org/officeDocument/2006/relationships/numbering" Target="/word/numbering.xml" Id="R277db9401b0b4406" /><Relationship Type="http://schemas.openxmlformats.org/officeDocument/2006/relationships/settings" Target="/word/settings.xml" Id="R20d15c3b64f9405b" /><Relationship Type="http://schemas.openxmlformats.org/officeDocument/2006/relationships/image" Target="/word/media/7df0efdf-1203-4ba0-af56-b7a4fa4a51c2.png" Id="R9eb591968cb44a92" /></Relationships>
</file>