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4b333f0e4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adbba9591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Konbe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33e0ac1164957" /><Relationship Type="http://schemas.openxmlformats.org/officeDocument/2006/relationships/numbering" Target="/word/numbering.xml" Id="Rca0e5b07bf814c74" /><Relationship Type="http://schemas.openxmlformats.org/officeDocument/2006/relationships/settings" Target="/word/settings.xml" Id="R6189d33a5ca64c6c" /><Relationship Type="http://schemas.openxmlformats.org/officeDocument/2006/relationships/image" Target="/word/media/ce56e6cc-bd5c-493c-b4ba-c83cffd3f685.png" Id="R4b3adbba9591416a" /></Relationships>
</file>