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411aac922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00e1d9e9e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e718c246a4568" /><Relationship Type="http://schemas.openxmlformats.org/officeDocument/2006/relationships/numbering" Target="/word/numbering.xml" Id="R6304e5a932d34719" /><Relationship Type="http://schemas.openxmlformats.org/officeDocument/2006/relationships/settings" Target="/word/settings.xml" Id="R2a2b3200a3c8453a" /><Relationship Type="http://schemas.openxmlformats.org/officeDocument/2006/relationships/image" Target="/word/media/1513573e-827b-480d-a3a9-98c89541d259.png" Id="R0a900e1d9e9e4e02" /></Relationships>
</file>