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d0a3d05a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c688668b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f06b7ec64d92" /><Relationship Type="http://schemas.openxmlformats.org/officeDocument/2006/relationships/numbering" Target="/word/numbering.xml" Id="R62bede6fa3a44786" /><Relationship Type="http://schemas.openxmlformats.org/officeDocument/2006/relationships/settings" Target="/word/settings.xml" Id="Rd2c60cf9197c4c3e" /><Relationship Type="http://schemas.openxmlformats.org/officeDocument/2006/relationships/image" Target="/word/media/0698906f-e70e-4cd3-b640-ab71df538ce7.png" Id="Raad2c688668b4c3d" /></Relationships>
</file>