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94d0acc80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d507b3dd7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Koumdongo,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356de43f54c56" /><Relationship Type="http://schemas.openxmlformats.org/officeDocument/2006/relationships/numbering" Target="/word/numbering.xml" Id="R812749ad2dfd431a" /><Relationship Type="http://schemas.openxmlformats.org/officeDocument/2006/relationships/settings" Target="/word/settings.xml" Id="R1437553616bd4ba4" /><Relationship Type="http://schemas.openxmlformats.org/officeDocument/2006/relationships/image" Target="/word/media/8127423d-6c07-45d6-8295-df4db00eb82b.png" Id="R3b2d507b3dd7462b" /></Relationships>
</file>