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1b9aabae5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a962fa65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85715c27449a1" /><Relationship Type="http://schemas.openxmlformats.org/officeDocument/2006/relationships/numbering" Target="/word/numbering.xml" Id="R9694ec6f71e64924" /><Relationship Type="http://schemas.openxmlformats.org/officeDocument/2006/relationships/settings" Target="/word/settings.xml" Id="R0aee6efe3545476d" /><Relationship Type="http://schemas.openxmlformats.org/officeDocument/2006/relationships/image" Target="/word/media/88152a32-f9fd-4fa1-acf9-0ddf07de39d2.png" Id="R54fa962fa6594a77" /></Relationships>
</file>