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c647444f9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08ed2378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Lakbin,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4c753d3349d5" /><Relationship Type="http://schemas.openxmlformats.org/officeDocument/2006/relationships/numbering" Target="/word/numbering.xml" Id="Rd3ca2954214d47b1" /><Relationship Type="http://schemas.openxmlformats.org/officeDocument/2006/relationships/settings" Target="/word/settings.xml" Id="R9d6c706c828c4223" /><Relationship Type="http://schemas.openxmlformats.org/officeDocument/2006/relationships/image" Target="/word/media/af3bc2bb-61c4-402c-9f51-8897d1851079.png" Id="Rcb608ed237814e2f" /></Relationships>
</file>