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b9699a54f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25f3e1a90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Lissombe,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d216063944ee0" /><Relationship Type="http://schemas.openxmlformats.org/officeDocument/2006/relationships/numbering" Target="/word/numbering.xml" Id="R364fb0992a514324" /><Relationship Type="http://schemas.openxmlformats.org/officeDocument/2006/relationships/settings" Target="/word/settings.xml" Id="Rf05a7bca60304ecb" /><Relationship Type="http://schemas.openxmlformats.org/officeDocument/2006/relationships/image" Target="/word/media/41455266-7a20-4a80-916c-d17680cc5527.png" Id="R73025f3e1a904fc0" /></Relationships>
</file>