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d016e8b2a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59d996ee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cde047ce46a7" /><Relationship Type="http://schemas.openxmlformats.org/officeDocument/2006/relationships/numbering" Target="/word/numbering.xml" Id="R96ea8d34ea6f4578" /><Relationship Type="http://schemas.openxmlformats.org/officeDocument/2006/relationships/settings" Target="/word/settings.xml" Id="R8747aa6306174fd7" /><Relationship Type="http://schemas.openxmlformats.org/officeDocument/2006/relationships/image" Target="/word/media/5a5b8b76-4b7f-4bef-a145-ce6b2b0f21bf.png" Id="Rd5f59d996ee346b9" /></Relationships>
</file>