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dee516b77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82ec9d074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Loum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c90f6f2d64907" /><Relationship Type="http://schemas.openxmlformats.org/officeDocument/2006/relationships/numbering" Target="/word/numbering.xml" Id="R6e8f7065e169489a" /><Relationship Type="http://schemas.openxmlformats.org/officeDocument/2006/relationships/settings" Target="/word/settings.xml" Id="R045f047125e34edd" /><Relationship Type="http://schemas.openxmlformats.org/officeDocument/2006/relationships/image" Target="/word/media/f2e68baf-563e-44bd-a928-96d2b9f8bf94.png" Id="Ra4a82ec9d074455a" /></Relationships>
</file>