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4216faa1c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1467c317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2bbc1703947be" /><Relationship Type="http://schemas.openxmlformats.org/officeDocument/2006/relationships/numbering" Target="/word/numbering.xml" Id="R85f4c4f9ae2a4d05" /><Relationship Type="http://schemas.openxmlformats.org/officeDocument/2006/relationships/settings" Target="/word/settings.xml" Id="R8910548c6cea473c" /><Relationship Type="http://schemas.openxmlformats.org/officeDocument/2006/relationships/image" Target="/word/media/8ebef1ea-1b9d-42be-afdc-aef71874571e.png" Id="Rd1a1467c317d4bcd" /></Relationships>
</file>