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87d53c2da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1f19061b7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Mabonji,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9159ecd294394" /><Relationship Type="http://schemas.openxmlformats.org/officeDocument/2006/relationships/numbering" Target="/word/numbering.xml" Id="Rc464dcea632c444a" /><Relationship Type="http://schemas.openxmlformats.org/officeDocument/2006/relationships/settings" Target="/word/settings.xml" Id="Rd2ed0e12544f43de" /><Relationship Type="http://schemas.openxmlformats.org/officeDocument/2006/relationships/image" Target="/word/media/df4a2072-184c-4d01-a071-b638bb52293c.png" Id="R9881f19061b74ff6" /></Relationships>
</file>