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95f98ea0a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015631e51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Madju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157447cbe54187" /><Relationship Type="http://schemas.openxmlformats.org/officeDocument/2006/relationships/numbering" Target="/word/numbering.xml" Id="R6a8978e3fad147ab" /><Relationship Type="http://schemas.openxmlformats.org/officeDocument/2006/relationships/settings" Target="/word/settings.xml" Id="R6040ebb157654039" /><Relationship Type="http://schemas.openxmlformats.org/officeDocument/2006/relationships/image" Target="/word/media/ebef1389-d747-44ab-a62c-e8c192106458.png" Id="R843015631e514318" /></Relationships>
</file>