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f207d774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9ab2d43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badf7d524364" /><Relationship Type="http://schemas.openxmlformats.org/officeDocument/2006/relationships/numbering" Target="/word/numbering.xml" Id="R361ec06815fe47c3" /><Relationship Type="http://schemas.openxmlformats.org/officeDocument/2006/relationships/settings" Target="/word/settings.xml" Id="R20dfaba2cc7343fb" /><Relationship Type="http://schemas.openxmlformats.org/officeDocument/2006/relationships/image" Target="/word/media/ee5ec255-d744-4f52-86f1-ce81253d06d3.png" Id="R076e9ab2d43f4137" /></Relationships>
</file>