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452ec7b33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c9b302e0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503bfd554fae" /><Relationship Type="http://schemas.openxmlformats.org/officeDocument/2006/relationships/numbering" Target="/word/numbering.xml" Id="R7c4b75d959834681" /><Relationship Type="http://schemas.openxmlformats.org/officeDocument/2006/relationships/settings" Target="/word/settings.xml" Id="Rc6e3f56aea784476" /><Relationship Type="http://schemas.openxmlformats.org/officeDocument/2006/relationships/image" Target="/word/media/34173fc6-1870-483b-8cec-44eb0406fec9.png" Id="Rab13c9b302e0487c" /></Relationships>
</file>