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019f0545b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9541e2bef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c51d4022b4f47" /><Relationship Type="http://schemas.openxmlformats.org/officeDocument/2006/relationships/numbering" Target="/word/numbering.xml" Id="Rda9a2f71228246cc" /><Relationship Type="http://schemas.openxmlformats.org/officeDocument/2006/relationships/settings" Target="/word/settings.xml" Id="R1e5f4b1793d94980" /><Relationship Type="http://schemas.openxmlformats.org/officeDocument/2006/relationships/image" Target="/word/media/7962984a-366f-4da1-ad15-51fff8f4ecdf.png" Id="R7549541e2bef47a0" /></Relationships>
</file>